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Регламент еженедельной гонки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Rule="auto"/>
        <w:ind w:left="360" w:hanging="360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lineRule="auto"/>
        <w:ind w:left="792" w:hanging="43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Организаторы соревнования: X-TI Pilot Karting, гоночная академия Sport&amp;Safety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lineRule="auto"/>
        <w:ind w:left="792" w:hanging="43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Официальные лица: Главный судья: Шаповалов Александр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36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Расписание гонки</w:t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lineRule="auto"/>
        <w:ind w:left="792" w:hanging="43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Соревнование проходит еженедельно по </w:t>
      </w:r>
      <w:r w:rsidDel="00000000" w:rsidR="00000000" w:rsidRPr="00000000">
        <w:rPr>
          <w:rtl w:val="0"/>
        </w:rPr>
        <w:t xml:space="preserve">вторникам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lineRule="auto"/>
        <w:ind w:left="792" w:hanging="43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Сбор участников и взвешивание - 1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color w:val="000000"/>
          <w:rtl w:val="0"/>
        </w:rPr>
        <w:t xml:space="preserve">:00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Rule="auto"/>
        <w:ind w:left="792" w:hanging="43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Брифинг – 19:30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lineRule="auto"/>
        <w:ind w:left="792" w:hanging="43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Начало соревнования – 20:00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Rule="auto"/>
        <w:ind w:left="792" w:hanging="43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Подсчёт очков – 21:30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Rule="auto"/>
        <w:ind w:left="792" w:hanging="43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Награждение – 21:45</w:t>
      </w:r>
    </w:p>
    <w:p w:rsidR="00000000" w:rsidDel="00000000" w:rsidP="00000000" w:rsidRDefault="00000000" w:rsidRPr="00000000" w14:paraId="00000010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360" w:hanging="36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Условия участия и регистрация участников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Rule="auto"/>
        <w:ind w:left="792" w:hanging="432"/>
        <w:rPr/>
      </w:pPr>
      <w:r w:rsidDel="00000000" w:rsidR="00000000" w:rsidRPr="00000000">
        <w:rPr>
          <w:rtl w:val="0"/>
        </w:rPr>
        <w:t xml:space="preserve">Возраст участников: от 15 лет (Пилоты младше 18 лет допускаются на соревнования с письменного согласия одного из родителей. Организатор вправе допускать до соревнований участников младше 15 лет в исключительных случаях по собственному усмотрению и предварительному согласованию)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0" w:line="275" w:lineRule="auto"/>
        <w:ind w:left="792" w:hanging="432"/>
        <w:rPr/>
      </w:pPr>
      <w:r w:rsidDel="00000000" w:rsidR="00000000" w:rsidRPr="00000000">
        <w:rPr>
          <w:rtl w:val="0"/>
        </w:rPr>
        <w:t xml:space="preserve">Регистрация участников соревнования проходит на сайте </w:t>
      </w:r>
      <w:hyperlink r:id="rId7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https://x-tipilot.kartchrono.com/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7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line="275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Стоимость участия</w:t>
      </w:r>
    </w:p>
    <w:p w:rsidR="00000000" w:rsidDel="00000000" w:rsidP="00000000" w:rsidRDefault="00000000" w:rsidRPr="00000000" w14:paraId="00000017">
      <w:pPr>
        <w:widowControl w:val="0"/>
        <w:spacing w:after="0" w:line="275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after="0" w:line="275" w:lineRule="auto"/>
        <w:ind w:left="792" w:hanging="432"/>
        <w:rPr/>
      </w:pPr>
      <w:r w:rsidDel="00000000" w:rsidR="00000000" w:rsidRPr="00000000">
        <w:rPr>
          <w:rtl w:val="0"/>
        </w:rPr>
        <w:t xml:space="preserve">Стоимость участия 6000 рублей с пилота</w:t>
      </w:r>
    </w:p>
    <w:p w:rsidR="00000000" w:rsidDel="00000000" w:rsidP="00000000" w:rsidRDefault="00000000" w:rsidRPr="00000000" w14:paraId="00000019">
      <w:pPr>
        <w:widowControl w:val="0"/>
        <w:spacing w:after="0" w:line="27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0" w:line="275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Формат проведения гонки</w:t>
      </w:r>
    </w:p>
    <w:p w:rsidR="00000000" w:rsidDel="00000000" w:rsidP="00000000" w:rsidRDefault="00000000" w:rsidRPr="00000000" w14:paraId="0000001B">
      <w:pPr>
        <w:widowControl w:val="0"/>
        <w:spacing w:after="0" w:line="275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spacing w:after="0" w:line="275" w:lineRule="auto"/>
        <w:ind w:left="792" w:hanging="432"/>
        <w:rPr/>
      </w:pPr>
      <w:r w:rsidDel="00000000" w:rsidR="00000000" w:rsidRPr="00000000">
        <w:rPr>
          <w:rtl w:val="0"/>
        </w:rPr>
        <w:t xml:space="preserve">Максимальное количество участников 10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spacing w:after="0" w:line="275" w:lineRule="auto"/>
        <w:ind w:left="792" w:hanging="432"/>
        <w:rPr>
          <w:u w:val="none"/>
        </w:rPr>
      </w:pPr>
      <w:r w:rsidDel="00000000" w:rsidR="00000000" w:rsidRPr="00000000">
        <w:rPr>
          <w:rtl w:val="0"/>
        </w:rPr>
        <w:t xml:space="preserve">Минимальное количество участников 6</w:t>
      </w:r>
    </w:p>
    <w:p w:rsidR="00000000" w:rsidDel="00000000" w:rsidP="00000000" w:rsidRDefault="00000000" w:rsidRPr="00000000" w14:paraId="0000001E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Зачет: личный</w:t>
      </w:r>
    </w:p>
    <w:p w:rsidR="00000000" w:rsidDel="00000000" w:rsidP="00000000" w:rsidRDefault="00000000" w:rsidRPr="00000000" w14:paraId="0000001F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Квалификация 10 минут</w:t>
      </w:r>
    </w:p>
    <w:p w:rsidR="00000000" w:rsidDel="00000000" w:rsidP="00000000" w:rsidRDefault="00000000" w:rsidRPr="00000000" w14:paraId="00000020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Финал 1: 10 минут </w:t>
      </w:r>
    </w:p>
    <w:p w:rsidR="00000000" w:rsidDel="00000000" w:rsidP="00000000" w:rsidRDefault="00000000" w:rsidRPr="00000000" w14:paraId="00000021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Финал 2: 15 минут </w:t>
      </w:r>
    </w:p>
    <w:p w:rsidR="00000000" w:rsidDel="00000000" w:rsidP="00000000" w:rsidRDefault="00000000" w:rsidRPr="00000000" w14:paraId="00000022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Пилоты, которые прошли регистрацию и прошли взвешивание на брифинге, путём жеребьевки выбирают автомобиль, на котором поедут квалификацию и Финал 1.</w:t>
      </w:r>
    </w:p>
    <w:p w:rsidR="00000000" w:rsidDel="00000000" w:rsidP="00000000" w:rsidRDefault="00000000" w:rsidRPr="00000000" w14:paraId="00000023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Каждый пилот получает довес до 80 килограмм в полной экипировке.</w:t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После квалификации пилоты стартуют в Финале 1 по итогу квалификации.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0" w:lineRule="auto"/>
        <w:ind w:left="1224" w:hanging="504.00000000000006"/>
        <w:rPr>
          <w:color w:val="000000"/>
        </w:rPr>
      </w:pPr>
      <w:r w:rsidDel="00000000" w:rsidR="00000000" w:rsidRPr="00000000">
        <w:rPr>
          <w:rtl w:val="0"/>
        </w:rPr>
        <w:t xml:space="preserve">После Финала 1, пилоты меняются автомобилями в реверсивном порядке от квалификации (пилот, выигравший квалификацию меняется картом с пилотом, занявшим последнее место, 2-е место - с предпоследним, и т.д.)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Пилоты в Финале 2 стартуют в реверсивном порядке квалификации.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24" w:right="0" w:hanging="50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количество участников нечетное, смена картов будет проходить следующим образом: Первый меняется с последним, второй с предпоследним и тд., а 3 человека посередине меняются по круговой системе. Например: 9  участников, 4 меняется на 5, 5 меняется на 6, 6 меняется на 4, остальные меняются в порядке указанном в пункте 5.9.</w:t>
      </w:r>
    </w:p>
    <w:p w:rsidR="00000000" w:rsidDel="00000000" w:rsidP="00000000" w:rsidRDefault="00000000" w:rsidRPr="00000000" w14:paraId="00000028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После финиша Гонки 2 подсчитываются очки, набранные в квалификации, Финале 1 и Финале 2. </w:t>
      </w:r>
    </w:p>
    <w:p w:rsidR="00000000" w:rsidDel="00000000" w:rsidP="00000000" w:rsidRDefault="00000000" w:rsidRPr="00000000" w14:paraId="00000029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Пилот, набравший наибольшее количество очков выигрывает соревнование.</w:t>
      </w:r>
    </w:p>
    <w:p w:rsidR="00000000" w:rsidDel="00000000" w:rsidP="00000000" w:rsidRDefault="00000000" w:rsidRPr="00000000" w14:paraId="0000002A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 При равенстве очков преимущество имеет пилот, показавший лучший результат в квалификации.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4" w:right="0" w:hanging="50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Каждый пилот получает довес до 8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кг в полной экипировке.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4" w:right="0" w:hanging="50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регистрации всех участников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начисления очков (до 10 участников):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1"/>
        </w:numPr>
        <w:spacing w:after="0" w:line="275" w:lineRule="auto"/>
        <w:ind w:left="792" w:hanging="432"/>
        <w:rPr/>
      </w:pPr>
      <w:r w:rsidDel="00000000" w:rsidR="00000000" w:rsidRPr="00000000">
        <w:rPr>
          <w:rtl w:val="0"/>
        </w:rPr>
        <w:t xml:space="preserve">Победитель квалификации получает 2 очка.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1"/>
        </w:numPr>
        <w:spacing w:after="0" w:line="275" w:lineRule="auto"/>
        <w:ind w:left="792" w:hanging="432"/>
        <w:rPr/>
      </w:pPr>
      <w:r w:rsidDel="00000000" w:rsidR="00000000" w:rsidRPr="00000000">
        <w:rPr>
          <w:rtl w:val="0"/>
        </w:rPr>
        <w:t xml:space="preserve">Обладатели лучшего круга в Финале 1 и в Финале 2 получают по 1 очку</w:t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1"/>
        </w:numPr>
        <w:spacing w:after="0" w:line="275" w:lineRule="auto"/>
        <w:ind w:left="792" w:hanging="432"/>
        <w:rPr/>
      </w:pPr>
      <w:r w:rsidDel="00000000" w:rsidR="00000000" w:rsidRPr="00000000">
        <w:rPr>
          <w:rtl w:val="0"/>
        </w:rPr>
        <w:t xml:space="preserve">Финал 1, и Финал 2: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1 место - 25 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2 место - 18</w:t>
      </w:r>
    </w:p>
    <w:p w:rsidR="00000000" w:rsidDel="00000000" w:rsidP="00000000" w:rsidRDefault="00000000" w:rsidRPr="00000000" w14:paraId="00000034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3 место - 15</w:t>
      </w:r>
    </w:p>
    <w:p w:rsidR="00000000" w:rsidDel="00000000" w:rsidP="00000000" w:rsidRDefault="00000000" w:rsidRPr="00000000" w14:paraId="00000035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4 место - 12</w:t>
      </w:r>
    </w:p>
    <w:p w:rsidR="00000000" w:rsidDel="00000000" w:rsidP="00000000" w:rsidRDefault="00000000" w:rsidRPr="00000000" w14:paraId="00000036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5 место - 10</w:t>
      </w:r>
    </w:p>
    <w:p w:rsidR="00000000" w:rsidDel="00000000" w:rsidP="00000000" w:rsidRDefault="00000000" w:rsidRPr="00000000" w14:paraId="00000037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6 место - 8</w:t>
      </w:r>
    </w:p>
    <w:p w:rsidR="00000000" w:rsidDel="00000000" w:rsidP="00000000" w:rsidRDefault="00000000" w:rsidRPr="00000000" w14:paraId="00000038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7 место - 6</w:t>
      </w:r>
    </w:p>
    <w:p w:rsidR="00000000" w:rsidDel="00000000" w:rsidP="00000000" w:rsidRDefault="00000000" w:rsidRPr="00000000" w14:paraId="00000039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8 место - 4</w:t>
      </w:r>
    </w:p>
    <w:p w:rsidR="00000000" w:rsidDel="00000000" w:rsidP="00000000" w:rsidRDefault="00000000" w:rsidRPr="00000000" w14:paraId="0000003A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9 место - 2</w:t>
      </w:r>
    </w:p>
    <w:p w:rsidR="00000000" w:rsidDel="00000000" w:rsidP="00000000" w:rsidRDefault="00000000" w:rsidRPr="00000000" w14:paraId="0000003B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10 место – 1</w:t>
      </w:r>
    </w:p>
    <w:p w:rsidR="00000000" w:rsidDel="00000000" w:rsidP="00000000" w:rsidRDefault="00000000" w:rsidRPr="00000000" w14:paraId="0000003C">
      <w:pPr>
        <w:widowControl w:val="0"/>
        <w:spacing w:after="0" w:line="27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after="0" w:line="275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Судейство, штрафы, наказания</w:t>
      </w:r>
    </w:p>
    <w:p w:rsidR="00000000" w:rsidDel="00000000" w:rsidP="00000000" w:rsidRDefault="00000000" w:rsidRPr="00000000" w14:paraId="0000003E">
      <w:pPr>
        <w:widowControl w:val="0"/>
        <w:spacing w:after="0" w:line="275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1"/>
          <w:numId w:val="1"/>
        </w:numPr>
        <w:spacing w:after="0" w:line="275" w:lineRule="auto"/>
        <w:ind w:left="792" w:hanging="432"/>
        <w:rPr/>
      </w:pPr>
      <w:r w:rsidDel="00000000" w:rsidR="00000000" w:rsidRPr="00000000">
        <w:rPr>
          <w:color w:val="000000"/>
          <w:rtl w:val="0"/>
        </w:rPr>
        <w:t xml:space="preserve">Судейство осуществляется Главным судьей с возможным привлечением помощников. Окончательное решение по остановке заезда, наложению взысканий и спорным моментам выносится Главным судьей. Главный судья обязан принимать решения на основании положений данного регламента и положений, оговоренных на брифинге перед гонкой. Решения Главного судьи, вынесенные на основании положений регламента и положений, оговоренных на брифинге, являются окончательными и дальнейшим обсуждениям не подлежат.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1"/>
        </w:numPr>
        <w:spacing w:after="0" w:line="275" w:lineRule="auto"/>
        <w:ind w:left="792" w:hanging="432"/>
        <w:rPr/>
      </w:pPr>
      <w:r w:rsidDel="00000000" w:rsidR="00000000" w:rsidRPr="00000000">
        <w:rPr>
          <w:rtl w:val="0"/>
        </w:rPr>
        <w:t xml:space="preserve">Штрафы за нарушения будут выдаваться в секундах после финиша каждого заезда.</w:t>
      </w:r>
    </w:p>
    <w:p w:rsidR="00000000" w:rsidDel="00000000" w:rsidP="00000000" w:rsidRDefault="00000000" w:rsidRPr="00000000" w14:paraId="00000041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Фальстарт - 10 секунд</w:t>
      </w:r>
    </w:p>
    <w:p w:rsidR="00000000" w:rsidDel="00000000" w:rsidP="00000000" w:rsidRDefault="00000000" w:rsidRPr="00000000" w14:paraId="00000042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Грубая езда - от 5 до 30 секунд в зависимости от грубости нарушения</w:t>
      </w:r>
    </w:p>
    <w:p w:rsidR="00000000" w:rsidDel="00000000" w:rsidP="00000000" w:rsidRDefault="00000000" w:rsidRPr="00000000" w14:paraId="00000043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Езда по встречке или опасное возвращение на трассу после разворота, повлекшее столкновение с другим участником соревнования - исключение из заезда.</w:t>
      </w:r>
    </w:p>
    <w:p w:rsidR="00000000" w:rsidDel="00000000" w:rsidP="00000000" w:rsidRDefault="00000000" w:rsidRPr="00000000" w14:paraId="00000044">
      <w:pPr>
        <w:widowControl w:val="0"/>
        <w:numPr>
          <w:ilvl w:val="2"/>
          <w:numId w:val="1"/>
        </w:numPr>
        <w:spacing w:after="0" w:line="275" w:lineRule="auto"/>
        <w:ind w:left="1224" w:hanging="504.00000000000006"/>
        <w:rPr/>
      </w:pPr>
      <w:r w:rsidDel="00000000" w:rsidR="00000000" w:rsidRPr="00000000">
        <w:rPr>
          <w:rtl w:val="0"/>
        </w:rPr>
        <w:t xml:space="preserve">Повторное нарушение 7.2.3. - исключение из соревнования</w:t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1"/>
        </w:numPr>
        <w:spacing w:after="0" w:line="275" w:lineRule="auto"/>
        <w:ind w:left="792" w:hanging="432"/>
        <w:rPr/>
      </w:pPr>
      <w:r w:rsidDel="00000000" w:rsidR="00000000" w:rsidRPr="00000000">
        <w:rPr>
          <w:rtl w:val="0"/>
        </w:rPr>
        <w:t xml:space="preserve">Довесы, которые должны быть установлены на карте для каждого пилота, являются ответственность пилота. В случае, если пилот проехал заезд с недостаточным количеством довеса, результат заезда участника будет аннулирован.</w:t>
      </w:r>
    </w:p>
    <w:p w:rsidR="00000000" w:rsidDel="00000000" w:rsidP="00000000" w:rsidRDefault="00000000" w:rsidRPr="00000000" w14:paraId="00000046">
      <w:pPr>
        <w:widowControl w:val="0"/>
        <w:spacing w:after="0" w:line="27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spacing w:after="0" w:line="275" w:lineRule="auto"/>
        <w:ind w:left="360" w:hanging="36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Флаговая сигнализация</w:t>
      </w:r>
    </w:p>
    <w:p w:rsidR="00000000" w:rsidDel="00000000" w:rsidP="00000000" w:rsidRDefault="00000000" w:rsidRPr="00000000" w14:paraId="00000048">
      <w:pPr>
        <w:widowControl w:val="0"/>
        <w:spacing w:after="0" w:line="27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1"/>
          <w:numId w:val="1"/>
        </w:numPr>
        <w:spacing w:after="0" w:line="275" w:lineRule="auto"/>
        <w:ind w:left="792" w:hanging="432"/>
        <w:rPr/>
      </w:pPr>
      <w:r w:rsidDel="00000000" w:rsidR="00000000" w:rsidRPr="00000000">
        <w:rPr>
          <w:color w:val="000000"/>
          <w:rtl w:val="0"/>
        </w:rPr>
        <w:t xml:space="preserve">Красный флаг - остановка гонки.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1"/>
        </w:numPr>
        <w:spacing w:after="0" w:line="275" w:lineRule="auto"/>
        <w:ind w:left="792" w:hanging="432"/>
        <w:rPr/>
      </w:pPr>
      <w:r w:rsidDel="00000000" w:rsidR="00000000" w:rsidRPr="00000000">
        <w:rPr>
          <w:color w:val="000000"/>
          <w:rtl w:val="0"/>
        </w:rPr>
        <w:t xml:space="preserve">Желтый флаг - опасность на трассе. Действия, которые необходимо предпринять пилоту: по возможности снизить скорость, быть предельно аккуратным и внимательным, действие желтого флага прекращается после того, как водитель проехал опасный участок трассы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1"/>
          <w:numId w:val="1"/>
        </w:numPr>
        <w:spacing w:after="0" w:line="275" w:lineRule="auto"/>
        <w:ind w:left="792" w:hanging="432"/>
        <w:rPr/>
      </w:pPr>
      <w:r w:rsidDel="00000000" w:rsidR="00000000" w:rsidRPr="00000000">
        <w:rPr>
          <w:color w:val="000000"/>
          <w:rtl w:val="0"/>
        </w:rPr>
        <w:t xml:space="preserve">Зеленый флаг/зеленый светофор — старт гонки.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1"/>
        </w:numPr>
        <w:spacing w:after="0" w:line="275" w:lineRule="auto"/>
        <w:ind w:left="792" w:hanging="432"/>
        <w:rPr/>
      </w:pPr>
      <w:r w:rsidDel="00000000" w:rsidR="00000000" w:rsidRPr="00000000">
        <w:rPr>
          <w:color w:val="000000"/>
          <w:rtl w:val="0"/>
        </w:rPr>
        <w:t xml:space="preserve">Клетчатый черно-белый флаг - окончание гонки.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7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spacing w:after="0" w:line="275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Организационные вопросы</w:t>
      </w:r>
    </w:p>
    <w:p w:rsidR="00000000" w:rsidDel="00000000" w:rsidP="00000000" w:rsidRDefault="00000000" w:rsidRPr="00000000" w14:paraId="0000004F">
      <w:pPr>
        <w:widowControl w:val="0"/>
        <w:spacing w:after="0" w:line="27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1"/>
        </w:numPr>
        <w:spacing w:after="0" w:line="275" w:lineRule="auto"/>
        <w:ind w:left="792" w:hanging="432"/>
        <w:rPr/>
      </w:pPr>
      <w:r w:rsidDel="00000000" w:rsidR="00000000" w:rsidRPr="00000000">
        <w:rPr>
          <w:color w:val="000000"/>
          <w:rtl w:val="0"/>
        </w:rPr>
        <w:t xml:space="preserve">Изменения и дополнения, которые будут доведены до участников соревнования на брифинге являются неотъемлемой частью регламента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1"/>
        </w:numPr>
        <w:spacing w:after="0" w:line="275" w:lineRule="auto"/>
        <w:ind w:left="792" w:hanging="432"/>
        <w:rPr/>
      </w:pPr>
      <w:r w:rsidDel="00000000" w:rsidR="00000000" w:rsidRPr="00000000">
        <w:rPr>
          <w:color w:val="000000"/>
          <w:rtl w:val="0"/>
        </w:rPr>
        <w:t xml:space="preserve">Устные претензии на действия пилотов или судейской бригады не принимаются. Письменные протесты и апелляции на действия судейской бригады подаются пилотами на имя организаторов, а на действия других участников - Главному судье; принимаются только от пилота и сопровождаются взносом 2000 рублей. В случае положительного решения, взнос возвращается пилоту, подавшему протест/апелляцию.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1"/>
        </w:numPr>
        <w:spacing w:after="0" w:line="275" w:lineRule="auto"/>
        <w:ind w:left="792" w:hanging="432"/>
        <w:rPr/>
      </w:pPr>
      <w:r w:rsidDel="00000000" w:rsidR="00000000" w:rsidRPr="00000000">
        <w:rPr>
          <w:rtl w:val="0"/>
        </w:rPr>
        <w:t xml:space="preserve">Организатор вправе изменять регламент соревнования, но не позднее, чем за 24 часа до начала брифинга очередного этапа.</w:t>
      </w:r>
    </w:p>
    <w:p w:rsidR="00000000" w:rsidDel="00000000" w:rsidP="00000000" w:rsidRDefault="00000000" w:rsidRPr="00000000" w14:paraId="00000053">
      <w:pPr>
        <w:widowControl w:val="0"/>
        <w:spacing w:after="0" w:line="27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pacing w:after="200" w:line="276" w:lineRule="auto"/>
    </w:pPr>
    <w:rPr>
      <w:rFonts w:ascii="Times New Roman" w:hAnsi="Times New Roman"/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p1" w:customStyle="1">
    <w:name w:val="p1"/>
    <w:basedOn w:val="a"/>
    <w:rPr>
      <w:rFonts w:ascii=".AppleSystemUIFont" w:hAnsi=".AppleSystemUIFont"/>
      <w:sz w:val="26"/>
    </w:rPr>
  </w:style>
  <w:style w:type="paragraph" w:styleId="a3" w:customStyle="1">
    <w:name w:val="???????"/>
    <w:pPr>
      <w:widowControl w:val="0"/>
      <w:spacing w:after="0" w:line="240" w:lineRule="auto"/>
    </w:pPr>
  </w:style>
  <w:style w:type="character" w:styleId="a4">
    <w:name w:val="line number"/>
    <w:basedOn w:val="a0"/>
    <w:semiHidden w:val="1"/>
  </w:style>
  <w:style w:type="character" w:styleId="a5">
    <w:name w:val="Hyperlink"/>
    <w:rPr>
      <w:color w:val="0000ff"/>
      <w:u w:val="single"/>
    </w:rPr>
  </w:style>
  <w:style w:type="character" w:styleId="s1" w:customStyle="1">
    <w:name w:val="s1"/>
    <w:basedOn w:val="a0"/>
    <w:rPr>
      <w:rFonts w:ascii="UICTFontTextStyleBody" w:hAnsi="UICTFontTextStyleBody"/>
      <w:sz w:val="26"/>
    </w:rPr>
  </w:style>
  <w:style w:type="table" w:styleId="1">
    <w:name w:val="Table Simple 1"/>
    <w:basedOn w:val="a1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x-tipilot.kartchron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5lDdaL9YC25l+VTmDdztgbrqnQ==">CgMxLjAyCGguZ2pkZ3hzOAByITFRR1hrenVhb2tFRnExSGFhYXJIU2pvclJNSzNmVC1ZdA==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2022-04-27T15:11:00Z</dcterms:created>
  <dc:creator>Андрей</dc:creator>
</cp:coreProperties>
</file>